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563" w:rsidRDefault="00964763">
      <w:pPr>
        <w:rPr>
          <w:sz w:val="32"/>
          <w:szCs w:val="32"/>
        </w:rPr>
      </w:pPr>
      <w:r>
        <w:rPr>
          <w:sz w:val="32"/>
          <w:szCs w:val="32"/>
        </w:rPr>
        <w:t>Lesson Plans</w:t>
      </w:r>
    </w:p>
    <w:p w:rsidR="00964763" w:rsidRDefault="00964763">
      <w:pPr>
        <w:rPr>
          <w:sz w:val="32"/>
          <w:szCs w:val="32"/>
        </w:rPr>
      </w:pPr>
      <w:r>
        <w:rPr>
          <w:sz w:val="32"/>
          <w:szCs w:val="32"/>
        </w:rPr>
        <w:t>August 29-September 2, 2016</w:t>
      </w:r>
    </w:p>
    <w:p w:rsidR="00964763" w:rsidRDefault="00964763">
      <w:pPr>
        <w:rPr>
          <w:sz w:val="32"/>
          <w:szCs w:val="32"/>
        </w:rPr>
      </w:pPr>
    </w:p>
    <w:p w:rsidR="00964763" w:rsidRDefault="00964763">
      <w:pPr>
        <w:rPr>
          <w:sz w:val="32"/>
          <w:szCs w:val="32"/>
        </w:rPr>
      </w:pPr>
      <w:r>
        <w:rPr>
          <w:sz w:val="32"/>
          <w:szCs w:val="32"/>
        </w:rPr>
        <w:t xml:space="preserve">This week we will begin our preparation to read Percy Jackson.  We will begin talking about the different types of literature, myths, fables, etc.  The children will participate in a scavenger hunt for information relating to the topics in the book. </w:t>
      </w:r>
    </w:p>
    <w:p w:rsidR="00964763" w:rsidRDefault="00964763">
      <w:pPr>
        <w:rPr>
          <w:sz w:val="32"/>
          <w:szCs w:val="32"/>
        </w:rPr>
      </w:pPr>
      <w:r>
        <w:rPr>
          <w:sz w:val="32"/>
          <w:szCs w:val="32"/>
        </w:rPr>
        <w:t xml:space="preserve">We will also continue our beginning of the year testing in reading and language.  </w:t>
      </w:r>
    </w:p>
    <w:p w:rsidR="00964763" w:rsidRPr="00964763" w:rsidRDefault="00964763">
      <w:pPr>
        <w:rPr>
          <w:sz w:val="32"/>
          <w:szCs w:val="32"/>
        </w:rPr>
      </w:pPr>
      <w:r>
        <w:rPr>
          <w:sz w:val="32"/>
          <w:szCs w:val="32"/>
        </w:rPr>
        <w:t xml:space="preserve">Blue folders with behavior notes will come home on Monday and should be returned, signed, on Tuesday.  </w:t>
      </w:r>
      <w:bookmarkStart w:id="0" w:name="_GoBack"/>
      <w:bookmarkEnd w:id="0"/>
    </w:p>
    <w:sectPr w:rsidR="00964763" w:rsidRPr="00964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63"/>
    <w:rsid w:val="00964763"/>
    <w:rsid w:val="00BD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370A4-D093-4CBA-B5DC-33E21401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Farris</dc:creator>
  <cp:keywords/>
  <dc:description/>
  <cp:lastModifiedBy>Kathy Farris</cp:lastModifiedBy>
  <cp:revision>1</cp:revision>
  <dcterms:created xsi:type="dcterms:W3CDTF">2016-08-30T19:22:00Z</dcterms:created>
  <dcterms:modified xsi:type="dcterms:W3CDTF">2016-08-30T19:25:00Z</dcterms:modified>
</cp:coreProperties>
</file>